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9857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8F58F3" w:rsidRPr="006D50E0" w:rsidTr="004A5D47">
        <w:trPr>
          <w:trHeight w:val="1739"/>
        </w:trPr>
        <w:tc>
          <w:tcPr>
            <w:tcW w:w="3285" w:type="dxa"/>
          </w:tcPr>
          <w:p w:rsidR="008F58F3" w:rsidRPr="006D50E0" w:rsidRDefault="008F58F3" w:rsidP="008F58F3">
            <w:pPr>
              <w:autoSpaceDE w:val="0"/>
              <w:autoSpaceDN w:val="0"/>
              <w:bidi/>
              <w:adjustRightInd w:val="0"/>
              <w:jc w:val="center"/>
              <w:rPr>
                <w:rFonts w:ascii="B Badr,Bold" w:cs="B Nazanin"/>
                <w:b/>
                <w:bCs/>
                <w:sz w:val="32"/>
                <w:szCs w:val="32"/>
                <w:rtl/>
              </w:rPr>
            </w:pPr>
          </w:p>
          <w:p w:rsidR="008F58F3" w:rsidRDefault="006D50E0" w:rsidP="008F58F3">
            <w:pPr>
              <w:autoSpaceDE w:val="0"/>
              <w:autoSpaceDN w:val="0"/>
              <w:bidi/>
              <w:adjustRightInd w:val="0"/>
              <w:jc w:val="center"/>
              <w:rPr>
                <w:rFonts w:ascii="B Badr" w:cs="B Nazanin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B Badr" w:cs="B Nazanin" w:hint="cs"/>
                <w:b/>
                <w:bCs/>
                <w:sz w:val="32"/>
                <w:szCs w:val="32"/>
                <w:rtl/>
              </w:rPr>
              <w:t xml:space="preserve">شرکت قند محمد باقری </w:t>
            </w:r>
          </w:p>
          <w:p w:rsidR="006D50E0" w:rsidRPr="006D50E0" w:rsidRDefault="006D50E0" w:rsidP="006D50E0">
            <w:pPr>
              <w:autoSpaceDE w:val="0"/>
              <w:autoSpaceDN w:val="0"/>
              <w:bidi/>
              <w:adjustRightInd w:val="0"/>
              <w:jc w:val="center"/>
              <w:rPr>
                <w:rFonts w:ascii="B Badr" w:cs="B Nazanin"/>
                <w:b/>
                <w:bCs/>
                <w:sz w:val="32"/>
                <w:szCs w:val="32"/>
                <w:rtl/>
              </w:rPr>
            </w:pPr>
            <w:r>
              <w:rPr>
                <w:rFonts w:ascii="B Badr" w:cs="B Nazanin" w:hint="cs"/>
                <w:b/>
                <w:bCs/>
                <w:sz w:val="32"/>
                <w:szCs w:val="32"/>
                <w:rtl/>
              </w:rPr>
              <w:t>( مرودشت نوین شوگر )</w:t>
            </w:r>
          </w:p>
        </w:tc>
        <w:tc>
          <w:tcPr>
            <w:tcW w:w="3286" w:type="dxa"/>
          </w:tcPr>
          <w:p w:rsidR="008F58F3" w:rsidRPr="006D50E0" w:rsidRDefault="008F58F3" w:rsidP="008F58F3">
            <w:pPr>
              <w:autoSpaceDE w:val="0"/>
              <w:autoSpaceDN w:val="0"/>
              <w:bidi/>
              <w:adjustRightInd w:val="0"/>
              <w:rPr>
                <w:rFonts w:ascii="B Badr,Bold" w:cs="B Nazanin"/>
                <w:b/>
                <w:bCs/>
                <w:sz w:val="32"/>
                <w:szCs w:val="32"/>
                <w:rtl/>
              </w:rPr>
            </w:pPr>
          </w:p>
          <w:p w:rsidR="008F58F3" w:rsidRPr="006D50E0" w:rsidRDefault="008F58F3" w:rsidP="00BE3AA1">
            <w:pPr>
              <w:autoSpaceDE w:val="0"/>
              <w:autoSpaceDN w:val="0"/>
              <w:bidi/>
              <w:adjustRightInd w:val="0"/>
              <w:jc w:val="center"/>
              <w:rPr>
                <w:rFonts w:ascii="B Badr,Bold" w:cs="B Nazanin"/>
                <w:b/>
                <w:bCs/>
                <w:sz w:val="32"/>
                <w:szCs w:val="32"/>
                <w:rtl/>
              </w:rPr>
            </w:pPr>
            <w:r w:rsidRPr="006D50E0">
              <w:rPr>
                <w:rFonts w:ascii="B Badr" w:cs="B Nazanin" w:hint="cs"/>
                <w:sz w:val="32"/>
                <w:szCs w:val="32"/>
                <w:rtl/>
              </w:rPr>
              <w:t>نوع</w:t>
            </w:r>
            <w:r w:rsidRPr="006D50E0">
              <w:rPr>
                <w:rFonts w:ascii="B Badr" w:cs="B Nazanin"/>
                <w:sz w:val="32"/>
                <w:szCs w:val="32"/>
              </w:rPr>
              <w:t xml:space="preserve"> </w:t>
            </w:r>
            <w:r w:rsidRPr="006D50E0">
              <w:rPr>
                <w:rFonts w:ascii="B Badr" w:cs="B Nazanin" w:hint="cs"/>
                <w:sz w:val="32"/>
                <w:szCs w:val="32"/>
                <w:rtl/>
              </w:rPr>
              <w:t>مدرك</w:t>
            </w:r>
            <w:r w:rsidRPr="006D50E0">
              <w:rPr>
                <w:rFonts w:ascii="B Badr" w:cs="B Nazanin"/>
                <w:sz w:val="32"/>
                <w:szCs w:val="32"/>
              </w:rPr>
              <w:t xml:space="preserve">: </w:t>
            </w:r>
            <w:r w:rsidRPr="006D50E0">
              <w:rPr>
                <w:rFonts w:ascii="B Badr" w:cs="B Nazanin" w:hint="cs"/>
                <w:sz w:val="32"/>
                <w:szCs w:val="32"/>
                <w:rtl/>
              </w:rPr>
              <w:t>دستورالعمل</w:t>
            </w:r>
            <w:r w:rsidRPr="006D50E0">
              <w:rPr>
                <w:rFonts w:ascii="B Badr" w:cs="B Nazanin"/>
                <w:sz w:val="32"/>
                <w:szCs w:val="32"/>
              </w:rPr>
              <w:t xml:space="preserve"> </w:t>
            </w:r>
            <w:r w:rsidRPr="006D50E0">
              <w:rPr>
                <w:rFonts w:ascii="B Badr" w:cs="B Nazanin" w:hint="cs"/>
                <w:sz w:val="32"/>
                <w:szCs w:val="32"/>
                <w:rtl/>
              </w:rPr>
              <w:t>و</w:t>
            </w:r>
            <w:r w:rsidRPr="006D50E0">
              <w:rPr>
                <w:rFonts w:ascii="B Badr" w:cs="B Nazanin"/>
                <w:sz w:val="32"/>
                <w:szCs w:val="32"/>
              </w:rPr>
              <w:t xml:space="preserve"> </w:t>
            </w:r>
            <w:r w:rsidRPr="006D50E0">
              <w:rPr>
                <w:rFonts w:ascii="B Badr" w:cs="B Nazanin" w:hint="cs"/>
                <w:sz w:val="32"/>
                <w:szCs w:val="32"/>
                <w:rtl/>
              </w:rPr>
              <w:t>روش</w:t>
            </w:r>
            <w:r w:rsidRPr="006D50E0">
              <w:rPr>
                <w:rFonts w:ascii="B Badr" w:cs="B Nazanin"/>
                <w:sz w:val="32"/>
                <w:szCs w:val="32"/>
              </w:rPr>
              <w:t xml:space="preserve"> </w:t>
            </w:r>
            <w:r w:rsidRPr="006D50E0">
              <w:rPr>
                <w:rFonts w:ascii="B Badr" w:cs="B Nazanin" w:hint="cs"/>
                <w:sz w:val="32"/>
                <w:szCs w:val="32"/>
                <w:rtl/>
              </w:rPr>
              <w:t>اجرايي</w:t>
            </w:r>
            <w:r w:rsidRPr="006D50E0">
              <w:rPr>
                <w:rFonts w:ascii="B Badr" w:cs="B Nazanin"/>
                <w:sz w:val="32"/>
                <w:szCs w:val="32"/>
              </w:rPr>
              <w:t xml:space="preserve"> </w:t>
            </w:r>
            <w:r w:rsidRPr="006D50E0">
              <w:rPr>
                <w:rFonts w:ascii="B Badr" w:cs="B Nazanin" w:hint="cs"/>
                <w:sz w:val="32"/>
                <w:szCs w:val="32"/>
                <w:rtl/>
              </w:rPr>
              <w:t>كنترل</w:t>
            </w:r>
            <w:r w:rsidRPr="006D50E0">
              <w:rPr>
                <w:rFonts w:ascii="B Badr" w:cs="B Nazanin"/>
                <w:sz w:val="32"/>
                <w:szCs w:val="32"/>
              </w:rPr>
              <w:t xml:space="preserve"> </w:t>
            </w:r>
            <w:r w:rsidRPr="006D50E0">
              <w:rPr>
                <w:rFonts w:ascii="B Badr" w:cs="B Nazanin" w:hint="cs"/>
                <w:sz w:val="32"/>
                <w:szCs w:val="32"/>
                <w:rtl/>
              </w:rPr>
              <w:t>آفات و حیوانات موذی</w:t>
            </w:r>
          </w:p>
        </w:tc>
        <w:tc>
          <w:tcPr>
            <w:tcW w:w="3286" w:type="dxa"/>
          </w:tcPr>
          <w:p w:rsidR="003F7A30" w:rsidRPr="006D50E0" w:rsidRDefault="003F7A30" w:rsidP="00BE3AA1">
            <w:pPr>
              <w:autoSpaceDE w:val="0"/>
              <w:autoSpaceDN w:val="0"/>
              <w:bidi/>
              <w:adjustRightInd w:val="0"/>
              <w:rPr>
                <w:rFonts w:ascii="B Badr" w:cs="B Nazanin"/>
                <w:sz w:val="32"/>
                <w:szCs w:val="32"/>
                <w:rtl/>
              </w:rPr>
            </w:pPr>
          </w:p>
          <w:p w:rsidR="008F58F3" w:rsidRPr="006D50E0" w:rsidRDefault="00B27AB0" w:rsidP="00B45145">
            <w:pPr>
              <w:autoSpaceDE w:val="0"/>
              <w:autoSpaceDN w:val="0"/>
              <w:bidi/>
              <w:adjustRightInd w:val="0"/>
              <w:rPr>
                <w:rFonts w:ascii="B Badr,Bold" w:cs="B Nazanin"/>
                <w:b/>
                <w:bCs/>
                <w:sz w:val="32"/>
                <w:szCs w:val="32"/>
                <w:rtl/>
              </w:rPr>
            </w:pPr>
            <w:r w:rsidRPr="006D50E0">
              <w:rPr>
                <w:rFonts w:ascii="B Badr" w:cs="B Nazanin" w:hint="cs"/>
                <w:sz w:val="32"/>
                <w:szCs w:val="32"/>
                <w:rtl/>
              </w:rPr>
              <w:t xml:space="preserve">کد سند: </w:t>
            </w:r>
            <w:r w:rsidR="00BE3AA1" w:rsidRPr="006D50E0">
              <w:rPr>
                <w:rFonts w:ascii="Comic Sans MS" w:hAnsi="Comic Sans MS" w:cs="B Nazanin"/>
                <w:sz w:val="32"/>
                <w:szCs w:val="32"/>
              </w:rPr>
              <w:t>W-1</w:t>
            </w:r>
            <w:r w:rsidR="00B45145" w:rsidRPr="006D50E0">
              <w:rPr>
                <w:rFonts w:ascii="Comic Sans MS" w:hAnsi="Comic Sans MS" w:cs="B Nazanin"/>
                <w:sz w:val="32"/>
                <w:szCs w:val="32"/>
              </w:rPr>
              <w:t>6</w:t>
            </w:r>
            <w:r w:rsidR="00BE3AA1" w:rsidRPr="006D50E0">
              <w:rPr>
                <w:rFonts w:ascii="Comic Sans MS" w:hAnsi="Comic Sans MS" w:cs="B Nazanin"/>
                <w:sz w:val="32"/>
                <w:szCs w:val="32"/>
              </w:rPr>
              <w:t>/00</w:t>
            </w:r>
          </w:p>
        </w:tc>
      </w:tr>
    </w:tbl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2  Zar,Bold" w:cs="B Nazanin"/>
          <w:color w:val="222A35"/>
          <w:sz w:val="32"/>
          <w:szCs w:val="32"/>
          <w:rtl/>
        </w:rPr>
      </w:pP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2  Zar,Bold" w:cs="B Nazanin"/>
          <w:color w:val="222A35"/>
          <w:sz w:val="32"/>
          <w:szCs w:val="32"/>
        </w:rPr>
      </w:pPr>
      <w:r w:rsidRPr="006D50E0">
        <w:rPr>
          <w:rFonts w:ascii="2  Zar,Bold" w:cs="B Nazanin" w:hint="cs"/>
          <w:color w:val="222A35"/>
          <w:sz w:val="32"/>
          <w:szCs w:val="32"/>
          <w:rtl/>
        </w:rPr>
        <w:t>هدف</w:t>
      </w:r>
    </w:p>
    <w:p w:rsidR="008F58F3" w:rsidRPr="006D50E0" w:rsidRDefault="008F58F3" w:rsidP="00192D8A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Nazanin"/>
          <w:color w:val="000000"/>
          <w:sz w:val="32"/>
          <w:szCs w:val="32"/>
          <w:rtl/>
        </w:rPr>
      </w:pP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با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توجه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اینکه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درچرخه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="00192D8A" w:rsidRPr="006D50E0">
        <w:rPr>
          <w:rFonts w:ascii="Times New Roman,Bold" w:cs="B Nazanin" w:hint="cs"/>
          <w:color w:val="000000"/>
          <w:sz w:val="32"/>
          <w:szCs w:val="32"/>
          <w:rtl/>
        </w:rPr>
        <w:t>تولید</w:t>
      </w:r>
      <w:r w:rsidR="006D50E0">
        <w:rPr>
          <w:rFonts w:ascii="Times New Roman,Bold" w:cs="B Nazanin" w:hint="cs"/>
          <w:color w:val="000000"/>
          <w:sz w:val="32"/>
          <w:szCs w:val="32"/>
          <w:rtl/>
        </w:rPr>
        <w:t xml:space="preserve"> </w:t>
      </w:r>
      <w:r w:rsidR="00192D8A" w:rsidRPr="006D50E0">
        <w:rPr>
          <w:rFonts w:ascii="Times New Roman,Bold" w:cs="B Nazanin" w:hint="cs"/>
          <w:color w:val="000000"/>
          <w:sz w:val="32"/>
          <w:szCs w:val="32"/>
          <w:rtl/>
          <w:lang w:bidi="fa-IR"/>
        </w:rPr>
        <w:t>مواد  غذایی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 xml:space="preserve"> 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حشرات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جوندگان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از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="003F7A30" w:rsidRPr="006D50E0">
        <w:rPr>
          <w:rFonts w:ascii="Times New Roman,Bold" w:cs="B Nazanin" w:hint="cs"/>
          <w:color w:val="000000"/>
          <w:sz w:val="32"/>
          <w:szCs w:val="32"/>
          <w:rtl/>
        </w:rPr>
        <w:t>مهمتر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عوامل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آلودگی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انتقال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آلودگی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هستند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Nazanin"/>
          <w:color w:val="000000"/>
          <w:sz w:val="32"/>
          <w:szCs w:val="32"/>
        </w:rPr>
      </w:pP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هدف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از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تدوین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این</w:t>
      </w:r>
      <w:r w:rsidRPr="006D50E0">
        <w:rPr>
          <w:rFonts w:ascii="Times New Roman,Bold" w:cs="B Nazanin" w:hint="cs"/>
          <w:color w:val="000000"/>
          <w:sz w:val="32"/>
          <w:szCs w:val="32"/>
          <w:rtl/>
          <w:lang w:bidi="fa-IR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دستورالعمل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مشخص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نمودن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نحوه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اجرایی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مبارزه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کنترل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با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حشرات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جوندگان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حیوانات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موذی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باشد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Calibri,Bold" w:cs="B Nazanin"/>
          <w:color w:val="000000"/>
          <w:sz w:val="32"/>
          <w:szCs w:val="32"/>
        </w:rPr>
        <w:t>.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2  Zar,Bold" w:cs="B Nazanin"/>
          <w:color w:val="222A35"/>
          <w:sz w:val="32"/>
          <w:szCs w:val="32"/>
        </w:rPr>
      </w:pPr>
      <w:r w:rsidRPr="006D50E0">
        <w:rPr>
          <w:rFonts w:ascii="2  Zar,Bold" w:cs="B Nazanin"/>
          <w:color w:val="222A35"/>
          <w:sz w:val="32"/>
          <w:szCs w:val="32"/>
        </w:rPr>
        <w:t xml:space="preserve">* </w:t>
      </w:r>
      <w:r w:rsidRPr="006D50E0">
        <w:rPr>
          <w:rFonts w:ascii="2  Zar,Bold" w:cs="B Nazanin" w:hint="cs"/>
          <w:color w:val="222A35"/>
          <w:sz w:val="32"/>
          <w:szCs w:val="32"/>
          <w:rtl/>
        </w:rPr>
        <w:t>دامنه</w:t>
      </w:r>
      <w:r w:rsidRPr="006D50E0">
        <w:rPr>
          <w:rFonts w:ascii="2  Zar,Bold" w:cs="B Nazanin"/>
          <w:color w:val="222A35"/>
          <w:sz w:val="32"/>
          <w:szCs w:val="32"/>
        </w:rPr>
        <w:t xml:space="preserve"> </w:t>
      </w:r>
      <w:r w:rsidRPr="006D50E0">
        <w:rPr>
          <w:rFonts w:ascii="2  Zar,Bold" w:cs="B Nazanin" w:hint="cs"/>
          <w:color w:val="222A35"/>
          <w:sz w:val="32"/>
          <w:szCs w:val="32"/>
          <w:rtl/>
        </w:rPr>
        <w:t>کاربرد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Nazanin"/>
          <w:color w:val="000000"/>
          <w:sz w:val="32"/>
          <w:szCs w:val="32"/>
          <w:rtl/>
        </w:rPr>
      </w:pP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کلیه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مکانهایی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مرتبط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با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فرآوری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غذا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مطابق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نقشه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تله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گذاری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,Bold" w:cs="B Nazanin"/>
          <w:b/>
          <w:bCs/>
          <w:sz w:val="32"/>
          <w:szCs w:val="32"/>
        </w:rPr>
      </w:pPr>
      <w:r w:rsidRPr="006D50E0">
        <w:rPr>
          <w:rFonts w:ascii="Comic Sans MS,Bold" w:cs="B Nazanin"/>
          <w:b/>
          <w:bCs/>
          <w:sz w:val="32"/>
          <w:szCs w:val="32"/>
        </w:rPr>
        <w:t xml:space="preserve"> </w:t>
      </w:r>
      <w:r w:rsidRPr="006D50E0">
        <w:rPr>
          <w:rFonts w:ascii="B Badr,Bold" w:cs="B Nazanin"/>
          <w:b/>
          <w:bCs/>
          <w:sz w:val="32"/>
          <w:szCs w:val="32"/>
        </w:rPr>
        <w:t xml:space="preserve"> </w:t>
      </w:r>
      <w:r w:rsidRPr="006D50E0">
        <w:rPr>
          <w:rFonts w:ascii="B Badr,Bold" w:cs="B Nazanin" w:hint="cs"/>
          <w:b/>
          <w:bCs/>
          <w:sz w:val="32"/>
          <w:szCs w:val="32"/>
          <w:rtl/>
        </w:rPr>
        <w:t>تعاريف</w:t>
      </w:r>
      <w:r w:rsidRPr="006D50E0">
        <w:rPr>
          <w:rFonts w:ascii="B Badr,Bold" w:cs="B Nazanin"/>
          <w:b/>
          <w:bCs/>
          <w:sz w:val="32"/>
          <w:szCs w:val="32"/>
        </w:rPr>
        <w:t>: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" w:cs="B Nazanin"/>
          <w:sz w:val="32"/>
          <w:szCs w:val="32"/>
        </w:rPr>
      </w:pPr>
      <w:r w:rsidRPr="006D50E0">
        <w:rPr>
          <w:rFonts w:ascii="B Badr" w:cs="B Nazanin" w:hint="cs"/>
          <w:sz w:val="32"/>
          <w:szCs w:val="32"/>
          <w:rtl/>
        </w:rPr>
        <w:t>آفات،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عبارتند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از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انواع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جوندگان،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پرندگان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حشراتي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كه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محصولات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انباري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آسيب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ميرسانند</w:t>
      </w:r>
      <w:r w:rsidRPr="006D50E0">
        <w:rPr>
          <w:rFonts w:ascii="B Badr" w:cs="B Nazanin"/>
          <w:sz w:val="32"/>
          <w:szCs w:val="32"/>
        </w:rPr>
        <w:t>.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,Bold" w:cs="B Nazanin"/>
          <w:b/>
          <w:bCs/>
          <w:sz w:val="32"/>
          <w:szCs w:val="32"/>
        </w:rPr>
      </w:pPr>
      <w:r w:rsidRPr="006D50E0">
        <w:rPr>
          <w:rFonts w:ascii="B Badr,Bold" w:cs="B Nazanin" w:hint="cs"/>
          <w:b/>
          <w:bCs/>
          <w:sz w:val="32"/>
          <w:szCs w:val="32"/>
          <w:rtl/>
        </w:rPr>
        <w:t>مراجع</w:t>
      </w:r>
      <w:r w:rsidRPr="006D50E0">
        <w:rPr>
          <w:rFonts w:ascii="B Badr,Bold" w:cs="B Nazanin"/>
          <w:b/>
          <w:bCs/>
          <w:sz w:val="32"/>
          <w:szCs w:val="32"/>
        </w:rPr>
        <w:t>: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Comic Sans MS" w:hAnsi="Comic Sans MS" w:cs="B Nazanin"/>
          <w:sz w:val="32"/>
          <w:szCs w:val="32"/>
        </w:rPr>
      </w:pPr>
      <w:r w:rsidRPr="006D50E0">
        <w:rPr>
          <w:rFonts w:ascii="B Badr" w:cs="B Nazanin" w:hint="cs"/>
          <w:sz w:val="32"/>
          <w:szCs w:val="32"/>
          <w:rtl/>
        </w:rPr>
        <w:t>آيين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كار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اصول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كلي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بهداشتي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واحدهاي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توليدكننده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موادغذايي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استاندارد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ملي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شماره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Comic Sans MS" w:hAnsi="Comic Sans MS" w:cs="B Nazanin"/>
          <w:sz w:val="32"/>
          <w:szCs w:val="32"/>
        </w:rPr>
        <w:t>1381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32"/>
          <w:szCs w:val="32"/>
        </w:rPr>
      </w:pPr>
      <w:r w:rsidRPr="006D50E0">
        <w:rPr>
          <w:rFonts w:ascii="B Badr" w:cs="B Nazanin" w:hint="cs"/>
          <w:sz w:val="32"/>
          <w:szCs w:val="32"/>
          <w:rtl/>
        </w:rPr>
        <w:t>دستورالعمل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روش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اجرايي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شرايط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مناسب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انبارش</w:t>
      </w:r>
      <w:r w:rsidRPr="006D50E0">
        <w:rPr>
          <w:rFonts w:ascii="B Badr" w:cs="B Nazanin"/>
          <w:sz w:val="32"/>
          <w:szCs w:val="32"/>
        </w:rPr>
        <w:t xml:space="preserve"> 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Nazanin"/>
          <w:color w:val="000000"/>
          <w:sz w:val="32"/>
          <w:szCs w:val="32"/>
        </w:rPr>
      </w:pP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2  Zar,Bold" w:cs="B Nazanin"/>
          <w:color w:val="222A35"/>
          <w:sz w:val="32"/>
          <w:szCs w:val="32"/>
        </w:rPr>
      </w:pPr>
      <w:r w:rsidRPr="006D50E0">
        <w:rPr>
          <w:rFonts w:ascii="2  Zar,Bold" w:cs="B Nazanin"/>
          <w:color w:val="222A35"/>
          <w:sz w:val="32"/>
          <w:szCs w:val="32"/>
        </w:rPr>
        <w:t xml:space="preserve">* </w:t>
      </w:r>
      <w:r w:rsidRPr="006D50E0">
        <w:rPr>
          <w:rFonts w:ascii="2  Zar,Bold" w:cs="B Nazanin" w:hint="cs"/>
          <w:color w:val="222A35"/>
          <w:sz w:val="32"/>
          <w:szCs w:val="32"/>
          <w:rtl/>
        </w:rPr>
        <w:t>مسئولیت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Calibri,Bold" w:cs="B Nazanin"/>
          <w:color w:val="000000"/>
          <w:sz w:val="32"/>
          <w:szCs w:val="32"/>
        </w:rPr>
      </w:pP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مسئولیت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اجرای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این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دستورالعمل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عهده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مسئول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تولید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باشد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Calibri,Bold" w:cs="B Nazanin"/>
          <w:color w:val="000000"/>
          <w:sz w:val="32"/>
          <w:szCs w:val="32"/>
        </w:rPr>
        <w:t>.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2  Zar,Bold" w:cs="B Nazanin"/>
          <w:color w:val="222A35"/>
          <w:sz w:val="32"/>
          <w:szCs w:val="32"/>
          <w:rtl/>
          <w:lang w:bidi="fa-IR"/>
        </w:rPr>
      </w:pPr>
      <w:r w:rsidRPr="006D50E0">
        <w:rPr>
          <w:rFonts w:ascii="2  Zar,Bold" w:cs="B Nazanin"/>
          <w:color w:val="222A35"/>
          <w:sz w:val="32"/>
          <w:szCs w:val="32"/>
        </w:rPr>
        <w:t xml:space="preserve">* </w:t>
      </w:r>
      <w:r w:rsidRPr="006D50E0">
        <w:rPr>
          <w:rFonts w:ascii="2  Zar,Bold" w:cs="B Nazanin" w:hint="cs"/>
          <w:color w:val="222A35"/>
          <w:sz w:val="32"/>
          <w:szCs w:val="32"/>
          <w:rtl/>
        </w:rPr>
        <w:t>راههای</w:t>
      </w:r>
      <w:r w:rsidRPr="006D50E0">
        <w:rPr>
          <w:rFonts w:ascii="2  Zar,Bold" w:cs="B Nazanin"/>
          <w:color w:val="222A35"/>
          <w:sz w:val="32"/>
          <w:szCs w:val="32"/>
        </w:rPr>
        <w:t xml:space="preserve"> </w:t>
      </w:r>
      <w:r w:rsidRPr="006D50E0">
        <w:rPr>
          <w:rFonts w:ascii="2  Zar,Bold" w:cs="B Nazanin" w:hint="cs"/>
          <w:color w:val="222A35"/>
          <w:sz w:val="32"/>
          <w:szCs w:val="32"/>
          <w:rtl/>
        </w:rPr>
        <w:t>پیشگیری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2  Zar,Bold" w:cs="B Nazanin"/>
          <w:color w:val="222A35"/>
          <w:sz w:val="32"/>
          <w:szCs w:val="32"/>
        </w:rPr>
      </w:pPr>
      <w:r w:rsidRPr="006D50E0">
        <w:rPr>
          <w:rFonts w:ascii="2  Zar,Bold" w:cs="B Nazanin" w:hint="cs"/>
          <w:color w:val="222A35"/>
          <w:sz w:val="32"/>
          <w:szCs w:val="32"/>
          <w:rtl/>
          <w:lang w:bidi="fa-IR"/>
        </w:rPr>
        <w:t xml:space="preserve">- </w:t>
      </w:r>
      <w:r w:rsidRPr="006D50E0">
        <w:rPr>
          <w:rFonts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اهتمام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نظافت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شستشو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ضد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عفونی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بهداشت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ساختمانها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تجهیزات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تولید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Arial" w:hAnsi="Arial" w:cs="B Nazanin"/>
          <w:color w:val="000000"/>
          <w:sz w:val="32"/>
          <w:szCs w:val="32"/>
        </w:rPr>
      </w:pPr>
      <w:r w:rsidRPr="006D50E0">
        <w:rPr>
          <w:rFonts w:ascii="Times New Roman,Bold" w:cs="B Nazanin" w:hint="cs"/>
          <w:color w:val="000000"/>
          <w:sz w:val="32"/>
          <w:szCs w:val="32"/>
          <w:rtl/>
        </w:rPr>
        <w:t>- نصب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توری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سیمی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در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پنجره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ها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مدخل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هواکش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کف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شوی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مناسب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برای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آبراهها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Arial" w:hAnsi="Arial" w:cs="B Nazanin"/>
          <w:color w:val="000000"/>
          <w:sz w:val="32"/>
          <w:szCs w:val="32"/>
        </w:rPr>
      </w:pPr>
      <w:r w:rsidRPr="006D50E0">
        <w:rPr>
          <w:rFonts w:ascii="Times New Roman,Bold" w:cs="B Nazanin" w:hint="cs"/>
          <w:color w:val="000000"/>
          <w:sz w:val="32"/>
          <w:szCs w:val="32"/>
          <w:rtl/>
        </w:rPr>
        <w:t>- جلوگیری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از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ریخت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پاش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مواد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غذایی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در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سالن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تولید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انبارها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محوطه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کارخانه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Arial" w:hAnsi="Arial" w:cs="B Nazanin"/>
          <w:color w:val="000000"/>
          <w:sz w:val="32"/>
          <w:szCs w:val="32"/>
        </w:rPr>
      </w:pPr>
      <w:r w:rsidRPr="006D50E0">
        <w:rPr>
          <w:rFonts w:ascii="Times New Roman,Bold" w:cs="B Nazanin" w:hint="cs"/>
          <w:color w:val="000000"/>
          <w:sz w:val="32"/>
          <w:szCs w:val="32"/>
          <w:rtl/>
        </w:rPr>
        <w:t>- حمل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دفع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بهداشتی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زباله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Nazanin"/>
          <w:color w:val="000000"/>
          <w:sz w:val="32"/>
          <w:szCs w:val="32"/>
        </w:rPr>
      </w:pPr>
      <w:r w:rsidRPr="006D50E0">
        <w:rPr>
          <w:rFonts w:ascii="Times New Roman,Bold" w:cs="B Nazanin" w:hint="cs"/>
          <w:color w:val="000000"/>
          <w:sz w:val="32"/>
          <w:szCs w:val="32"/>
          <w:rtl/>
        </w:rPr>
        <w:t>- پرکردن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کلیه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شکاف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ها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درزها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با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سیمان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یا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اسپری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درزگیر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Nazanin"/>
          <w:color w:val="000000"/>
          <w:sz w:val="32"/>
          <w:szCs w:val="32"/>
        </w:rPr>
      </w:pPr>
      <w:r w:rsidRPr="006D50E0">
        <w:rPr>
          <w:rFonts w:ascii="Times New Roman,Bold" w:cs="B Nazanin" w:hint="cs"/>
          <w:color w:val="000000"/>
          <w:sz w:val="32"/>
          <w:szCs w:val="32"/>
          <w:rtl/>
        </w:rPr>
        <w:t>- تمیز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نگه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داشتن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محیط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کار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Calibri,Bold" w:cs="B Nazanin"/>
          <w:color w:val="000000"/>
          <w:sz w:val="32"/>
          <w:szCs w:val="32"/>
        </w:rPr>
      </w:pPr>
      <w:r w:rsidRPr="006D50E0">
        <w:rPr>
          <w:rFonts w:ascii="Times New Roman,Bold" w:cs="B Nazanin" w:hint="cs"/>
          <w:color w:val="000000"/>
          <w:sz w:val="32"/>
          <w:szCs w:val="32"/>
          <w:rtl/>
        </w:rPr>
        <w:lastRenderedPageBreak/>
        <w:t>- تاسیسات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وساختمان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کارخانه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گونه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طراحی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شده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اند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که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از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ورود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حشرات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پرندگان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جوندگان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دیگر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موجودات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مزاحم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جلوگیری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شود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Calibri,Bold" w:cs="B Nazanin"/>
          <w:color w:val="000000"/>
          <w:sz w:val="32"/>
          <w:szCs w:val="32"/>
        </w:rPr>
        <w:t>.</w:t>
      </w:r>
    </w:p>
    <w:p w:rsidR="008F58F3" w:rsidRPr="006D50E0" w:rsidRDefault="008F58F3" w:rsidP="00406379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Nazanin"/>
          <w:color w:val="000000"/>
          <w:sz w:val="32"/>
          <w:szCs w:val="32"/>
        </w:rPr>
      </w:pPr>
      <w:r w:rsidRPr="006D50E0">
        <w:rPr>
          <w:rFonts w:ascii="Times New Roman,Bold" w:cs="B Nazanin" w:hint="cs"/>
          <w:color w:val="000000"/>
          <w:sz w:val="32"/>
          <w:szCs w:val="32"/>
          <w:rtl/>
        </w:rPr>
        <w:t>- برای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کنترل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حشرات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پرندگان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تمامی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پنجره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هایی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که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بیرون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از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سالن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های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تولید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باز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شود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دارای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توری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های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محافظ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بوده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دربهای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ورودی</w:t>
      </w:r>
      <w:r w:rsidRPr="006D50E0">
        <w:rPr>
          <w:rFonts w:ascii="Times New Roman,Bold" w:cs="B Nazanin" w:hint="cs"/>
          <w:color w:val="000000"/>
          <w:sz w:val="32"/>
          <w:szCs w:val="32"/>
          <w:rtl/>
          <w:lang w:bidi="fa-IR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سالن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تولید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انبارها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درزبندی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شده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از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پرده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باد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یا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در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دومرحله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همچنین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درها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که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محوطه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بیرون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باز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میشوند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مجهز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آرام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بند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می</w:t>
      </w:r>
      <w:r w:rsidRPr="006D50E0">
        <w:rPr>
          <w:rFonts w:ascii="Times New Roman,Bold" w:cs="B Nazanin" w:hint="cs"/>
          <w:color w:val="000000"/>
          <w:sz w:val="32"/>
          <w:szCs w:val="32"/>
          <w:rtl/>
          <w:lang w:bidi="fa-IR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باشند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همچنین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در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فضای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مابین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درهای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مرجله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از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دستگاههای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حشره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کش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برقی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چسب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مگس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برای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دفع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حشرات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مثل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مگس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زنبور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استفاده</w:t>
      </w:r>
      <w:r w:rsidR="00406379">
        <w:rPr>
          <w:rFonts w:ascii="Times New Roman,Bold" w:cs="B Nazanin" w:hint="cs"/>
          <w:color w:val="000000"/>
          <w:sz w:val="32"/>
          <w:szCs w:val="32"/>
          <w:rtl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گردد</w:t>
      </w:r>
    </w:p>
    <w:p w:rsidR="008F58F3" w:rsidRPr="00406379" w:rsidRDefault="008F58F3" w:rsidP="00406379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Times New Roman,Bold" w:cs="B Nazanin"/>
          <w:color w:val="000000"/>
          <w:sz w:val="32"/>
          <w:szCs w:val="32"/>
        </w:rPr>
      </w:pP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برای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کنترل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جوندگان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در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مناطق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مختلف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اطراف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ساختمان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طعمه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گذاری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یا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تله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گذاری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یا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از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چسب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موش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مطابق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نقشه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تله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گذاری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صورت پذیرفته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است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Calibri,Bold" w:cs="B Nazanin"/>
          <w:color w:val="000000"/>
          <w:sz w:val="32"/>
          <w:szCs w:val="32"/>
        </w:rPr>
        <w:t xml:space="preserve">.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برای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کنترل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محل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های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طعمه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گذاری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ویا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تله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گذاری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محل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های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فوق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توسط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احدی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از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پرسنل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تولید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آموزش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دیده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که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توسط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مسئول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فنی</w:t>
      </w:r>
      <w:r w:rsidR="00406379">
        <w:rPr>
          <w:rFonts w:ascii="Times New Roman,Bold" w:cs="B Nazanin" w:hint="cs"/>
          <w:color w:val="000000"/>
          <w:sz w:val="32"/>
          <w:szCs w:val="32"/>
          <w:rtl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تعیین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گردیده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است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هر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روز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یک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بار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مورد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بازرسی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قرار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گرفته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موارد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زیر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در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فرم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بازدید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تله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ها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طعمه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ها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ثبت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می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Times New Roman,Bold" w:cs="B Nazanin" w:hint="cs"/>
          <w:color w:val="000000"/>
          <w:sz w:val="32"/>
          <w:szCs w:val="32"/>
          <w:rtl/>
        </w:rPr>
        <w:t>گردد</w:t>
      </w:r>
      <w:r w:rsidRPr="00406379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406379">
        <w:rPr>
          <w:rFonts w:ascii="Calibri,Bold" w:cs="B Nazanin"/>
          <w:color w:val="000000"/>
          <w:sz w:val="32"/>
          <w:szCs w:val="32"/>
        </w:rPr>
        <w:t>.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Arial" w:hAnsi="Arial" w:cs="B Nazanin"/>
          <w:color w:val="000000"/>
          <w:sz w:val="32"/>
          <w:szCs w:val="32"/>
        </w:rPr>
      </w:pP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تعداد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نوع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لاشه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جوندگان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مرده</w:t>
      </w:r>
      <w:bookmarkStart w:id="0" w:name="_GoBack"/>
      <w:bookmarkEnd w:id="0"/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Arial" w:hAnsi="Arial" w:cs="B Nazanin"/>
          <w:color w:val="000000"/>
          <w:sz w:val="32"/>
          <w:szCs w:val="32"/>
        </w:rPr>
      </w:pP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مدفوع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جوندگان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طعمه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خورده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شده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هرگونه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شواهد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دیگر</w:t>
      </w:r>
    </w:p>
    <w:p w:rsidR="00021432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Nazanin"/>
          <w:color w:val="000000"/>
          <w:sz w:val="32"/>
          <w:szCs w:val="32"/>
          <w:rtl/>
        </w:rPr>
      </w:pP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برای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کنترل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حشراتی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بندپایان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مثل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سوسک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عقرب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غیره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در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اطراف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دیوار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بیرونی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ساختمانهای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تولید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انبارها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و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محوطه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سرویس</w:t>
      </w:r>
      <w:r w:rsidRPr="006D50E0">
        <w:rPr>
          <w:rFonts w:ascii="Times New Roman,Bold" w:cs="B Nazanin" w:hint="cs"/>
          <w:color w:val="000000"/>
          <w:sz w:val="32"/>
          <w:szCs w:val="32"/>
          <w:rtl/>
          <w:lang w:bidi="fa-IR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های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بهداشتی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از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سم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فایکام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بصورت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پودری</w:t>
      </w:r>
      <w:r w:rsidRPr="006D50E0">
        <w:rPr>
          <w:rFonts w:ascii="Times New Roman,Bold" w:cs="B Nazanin"/>
          <w:color w:val="000000"/>
          <w:sz w:val="32"/>
          <w:szCs w:val="32"/>
        </w:rPr>
        <w:t xml:space="preserve"> </w:t>
      </w:r>
      <w:r w:rsidRPr="006D50E0">
        <w:rPr>
          <w:rFonts w:ascii="Times New Roman,Bold" w:cs="B Nazanin" w:hint="cs"/>
          <w:color w:val="000000"/>
          <w:sz w:val="32"/>
          <w:szCs w:val="32"/>
          <w:rtl/>
        </w:rPr>
        <w:t>استفاده شود.</w:t>
      </w:r>
    </w:p>
    <w:p w:rsidR="008F58F3" w:rsidRPr="00406379" w:rsidRDefault="008F58F3" w:rsidP="00406379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Nazanin"/>
          <w:color w:val="000000"/>
          <w:sz w:val="32"/>
          <w:szCs w:val="32"/>
        </w:rPr>
      </w:pPr>
      <w:r w:rsidRPr="006D50E0">
        <w:rPr>
          <w:rFonts w:ascii="Times New Roman,Bold" w:cs="B Nazanin" w:hint="cs"/>
          <w:color w:val="000000"/>
          <w:sz w:val="32"/>
          <w:szCs w:val="32"/>
          <w:rtl/>
        </w:rPr>
        <w:t xml:space="preserve"> مراحل  اجرا</w:t>
      </w:r>
      <w:r w:rsidR="00406379">
        <w:rPr>
          <w:rFonts w:ascii="Times New Roman,Bold" w:cs="B Nazanin" w:hint="cs"/>
          <w:color w:val="000000"/>
          <w:sz w:val="32"/>
          <w:szCs w:val="32"/>
          <w:rtl/>
        </w:rPr>
        <w:t xml:space="preserve"> </w:t>
      </w:r>
      <w:r w:rsidR="003E288E" w:rsidRPr="006D50E0">
        <w:rPr>
          <w:rFonts w:ascii="B Badr" w:cs="B Nazanin" w:hint="cs"/>
          <w:sz w:val="32"/>
          <w:szCs w:val="32"/>
          <w:rtl/>
          <w:lang w:bidi="fa-IR"/>
        </w:rPr>
        <w:t xml:space="preserve">در  شرکت 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ميبايست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ترتيبي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اتخاذ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شود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كه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كليه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درها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پنجره هاي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بازشو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توري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مجهز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گرديده، سوراخها،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منافذ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ساير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مكانهايي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كه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احتمال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ورود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آفات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را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ميسر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سازد،كاملاً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بسته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شود</w:t>
      </w:r>
      <w:r w:rsidRPr="006D50E0">
        <w:rPr>
          <w:rFonts w:ascii="B Badr" w:cs="B Nazanin"/>
          <w:sz w:val="32"/>
          <w:szCs w:val="32"/>
        </w:rPr>
        <w:t>.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" w:cs="B Nazanin"/>
          <w:sz w:val="32"/>
          <w:szCs w:val="32"/>
        </w:rPr>
      </w:pPr>
      <w:r w:rsidRPr="006D50E0">
        <w:rPr>
          <w:rFonts w:ascii="B Badr" w:cs="B Nazanin" w:hint="cs"/>
          <w:sz w:val="32"/>
          <w:szCs w:val="32"/>
          <w:rtl/>
        </w:rPr>
        <w:t>انبار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بايستي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مطابق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دستورالعمل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روش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اجرايي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پاكيزه سازي،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شستشو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ضدعفوني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تميز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گرديده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در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صورت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نياز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نسبت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انجام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عمليات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سمپاشي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يا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فوميگاسيون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با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نظارت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مسئول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فني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توسط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مراجع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ذيصلاح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اقدام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گردد</w:t>
      </w:r>
      <w:r w:rsidRPr="006D50E0">
        <w:rPr>
          <w:rFonts w:ascii="B Badr" w:cs="B Nazanin"/>
          <w:sz w:val="32"/>
          <w:szCs w:val="32"/>
        </w:rPr>
        <w:t>.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" w:cs="B Nazanin"/>
          <w:sz w:val="32"/>
          <w:szCs w:val="32"/>
          <w:rtl/>
        </w:rPr>
      </w:pPr>
      <w:r w:rsidRPr="006D50E0">
        <w:rPr>
          <w:rFonts w:ascii="B Badr" w:cs="B Nazanin" w:hint="cs"/>
          <w:sz w:val="32"/>
          <w:szCs w:val="32"/>
          <w:rtl/>
        </w:rPr>
        <w:t>شرايط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پاكيزه سازي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نظافت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محوطه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واحد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فرآوري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انبارها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گونه اي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باشد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كه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هيچگونه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موادغذايي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در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اختيارآفات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قرار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نگيرد</w:t>
      </w:r>
      <w:r w:rsidRPr="006D50E0">
        <w:rPr>
          <w:rFonts w:ascii="B Badr" w:cs="B Nazanin"/>
          <w:sz w:val="32"/>
          <w:szCs w:val="32"/>
        </w:rPr>
        <w:t>.</w:t>
      </w:r>
    </w:p>
    <w:p w:rsidR="008F58F3" w:rsidRPr="006D50E0" w:rsidRDefault="008F58F3" w:rsidP="00406379">
      <w:pPr>
        <w:autoSpaceDE w:val="0"/>
        <w:autoSpaceDN w:val="0"/>
        <w:bidi/>
        <w:adjustRightInd w:val="0"/>
        <w:spacing w:after="0" w:line="240" w:lineRule="auto"/>
        <w:rPr>
          <w:rFonts w:ascii="B Badr" w:cs="B Nazanin"/>
          <w:sz w:val="32"/>
          <w:szCs w:val="32"/>
        </w:rPr>
      </w:pPr>
      <w:r w:rsidRPr="006D50E0">
        <w:rPr>
          <w:rFonts w:ascii="B Badr" w:cs="B Nazanin" w:hint="cs"/>
          <w:sz w:val="32"/>
          <w:szCs w:val="32"/>
          <w:rtl/>
        </w:rPr>
        <w:t>چنانچه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پرنده</w:t>
      </w:r>
      <w:r w:rsidR="003E288E" w:rsidRPr="006D50E0">
        <w:rPr>
          <w:rFonts w:ascii="B Badr" w:cs="B Nazanin" w:hint="cs"/>
          <w:sz w:val="32"/>
          <w:szCs w:val="32"/>
          <w:rtl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در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داخل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انبار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باشد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نسبت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خارح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نمودن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آن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اقدام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در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طول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فصل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توليد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زمان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فعاليت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با</w:t>
      </w:r>
      <w:r w:rsidR="00406379">
        <w:rPr>
          <w:rFonts w:ascii="B Badr" w:cs="B Nazanin" w:hint="cs"/>
          <w:sz w:val="32"/>
          <w:szCs w:val="32"/>
          <w:rtl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بكارگيري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تمهيدات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لازم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از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ورود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پرندگان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جلوگيري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عمل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آوريد</w:t>
      </w:r>
      <w:r w:rsidRPr="006D50E0">
        <w:rPr>
          <w:rFonts w:ascii="B Badr" w:cs="B Nazanin"/>
          <w:sz w:val="32"/>
          <w:szCs w:val="32"/>
        </w:rPr>
        <w:t>.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" w:cs="B Nazanin"/>
          <w:sz w:val="32"/>
          <w:szCs w:val="32"/>
        </w:rPr>
      </w:pPr>
      <w:r w:rsidRPr="006D50E0">
        <w:rPr>
          <w:rFonts w:ascii="B Badr" w:cs="B Nazanin" w:hint="cs"/>
          <w:sz w:val="32"/>
          <w:szCs w:val="32"/>
          <w:rtl/>
        </w:rPr>
        <w:t>مشاهده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پرنده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در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انبار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غيرقابل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قبول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ميباشد</w:t>
      </w:r>
      <w:r w:rsidRPr="006D50E0">
        <w:rPr>
          <w:rFonts w:ascii="B Badr" w:cs="B Nazanin"/>
          <w:sz w:val="32"/>
          <w:szCs w:val="32"/>
        </w:rPr>
        <w:t>.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" w:cs="B Nazanin"/>
          <w:sz w:val="32"/>
          <w:szCs w:val="32"/>
        </w:rPr>
      </w:pPr>
      <w:r w:rsidRPr="006D50E0">
        <w:rPr>
          <w:rFonts w:ascii="B Badr" w:cs="B Nazanin" w:hint="cs"/>
          <w:sz w:val="32"/>
          <w:szCs w:val="32"/>
          <w:rtl/>
        </w:rPr>
        <w:lastRenderedPageBreak/>
        <w:t>با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توجه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ماهيت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 xml:space="preserve"> محصول لازم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است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از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تله هاي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مكانيكي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با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استفاده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از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طعمه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مناسب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يا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تله هاي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چسبي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به جهت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مبارزه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با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موش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استفاده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گردد</w:t>
      </w:r>
      <w:r w:rsidRPr="006D50E0">
        <w:rPr>
          <w:rFonts w:ascii="B Badr" w:cs="B Nazanin"/>
          <w:sz w:val="32"/>
          <w:szCs w:val="32"/>
        </w:rPr>
        <w:t>.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" w:cs="B Nazanin"/>
          <w:sz w:val="32"/>
          <w:szCs w:val="32"/>
        </w:rPr>
      </w:pPr>
      <w:r w:rsidRPr="006D50E0">
        <w:rPr>
          <w:rFonts w:ascii="B Badr" w:cs="B Nazanin" w:hint="cs"/>
          <w:sz w:val="32"/>
          <w:szCs w:val="32"/>
          <w:rtl/>
        </w:rPr>
        <w:t>نقشه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تله گذاري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برحسب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مكانهاي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تعيين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شده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ميبايست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تهيه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در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محل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واحد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نگهداري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گردد</w:t>
      </w:r>
      <w:r w:rsidRPr="006D50E0">
        <w:rPr>
          <w:rFonts w:ascii="B Badr" w:cs="B Nazanin"/>
          <w:sz w:val="32"/>
          <w:szCs w:val="32"/>
        </w:rPr>
        <w:t>.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Comic Sans MS" w:hAnsi="Comic Sans MS" w:cs="B Nazanin"/>
          <w:sz w:val="32"/>
          <w:szCs w:val="32"/>
          <w:rtl/>
        </w:rPr>
      </w:pPr>
      <w:r w:rsidRPr="006D50E0">
        <w:rPr>
          <w:rFonts w:ascii="Comic Sans MS,Bold" w:cs="B Nazanin"/>
          <w:b/>
          <w:bCs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تله هاي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مورد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استفاده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شماره گذاري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شده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در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مكانهاي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ذكر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شده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در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نقشه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قرار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داده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شود</w:t>
      </w:r>
      <w:r w:rsidRPr="006D50E0">
        <w:rPr>
          <w:rFonts w:ascii="Comic Sans MS" w:hAnsi="Comic Sans MS" w:cs="B Nazanin" w:hint="cs"/>
          <w:sz w:val="32"/>
          <w:szCs w:val="32"/>
          <w:rtl/>
        </w:rPr>
        <w:t>.</w:t>
      </w:r>
    </w:p>
    <w:p w:rsidR="008F58F3" w:rsidRPr="00406379" w:rsidRDefault="008F58F3" w:rsidP="00406379">
      <w:pPr>
        <w:autoSpaceDE w:val="0"/>
        <w:autoSpaceDN w:val="0"/>
        <w:bidi/>
        <w:adjustRightInd w:val="0"/>
        <w:spacing w:after="0" w:line="240" w:lineRule="auto"/>
        <w:rPr>
          <w:rFonts w:ascii="B Badr" w:cs="B Nazanin"/>
          <w:sz w:val="32"/>
          <w:szCs w:val="32"/>
          <w:rtl/>
        </w:rPr>
      </w:pPr>
      <w:r w:rsidRPr="006D50E0">
        <w:rPr>
          <w:rFonts w:ascii="B Badr" w:cs="B Nazanin" w:hint="cs"/>
          <w:sz w:val="32"/>
          <w:szCs w:val="32"/>
          <w:rtl/>
        </w:rPr>
        <w:t>سرپرست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واحد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فرآوري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موظف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است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يك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نفر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از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كاركنان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را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تحت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نظارت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مسئول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فني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جهت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بررسي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هفتگی</w:t>
      </w:r>
      <w:r w:rsidR="00406379">
        <w:rPr>
          <w:rFonts w:ascii="B Badr" w:cs="B Nazanin" w:hint="cs"/>
          <w:sz w:val="32"/>
          <w:szCs w:val="32"/>
          <w:rtl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تله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بكار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گمارد</w:t>
      </w:r>
      <w:r w:rsidRPr="006D50E0">
        <w:rPr>
          <w:rFonts w:ascii="B Badr" w:cs="B Nazanin"/>
          <w:sz w:val="32"/>
          <w:szCs w:val="32"/>
        </w:rPr>
        <w:t xml:space="preserve">. </w:t>
      </w:r>
      <w:r w:rsidRPr="006D50E0">
        <w:rPr>
          <w:rFonts w:ascii="B Badr" w:cs="B Nazanin" w:hint="cs"/>
          <w:sz w:val="32"/>
          <w:szCs w:val="32"/>
          <w:rtl/>
        </w:rPr>
        <w:t>در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اين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راستا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موشهاي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به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تله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افتاده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جمع آوري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و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Comic Sans MS" w:hAnsi="Comic Sans MS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تله ها  مدفون</w:t>
      </w:r>
      <w:r w:rsidRPr="006D50E0">
        <w:rPr>
          <w:rFonts w:ascii="B Badr" w:cs="B Nazanin"/>
          <w:sz w:val="32"/>
          <w:szCs w:val="32"/>
        </w:rPr>
        <w:t xml:space="preserve"> </w:t>
      </w:r>
      <w:r w:rsidRPr="006D50E0">
        <w:rPr>
          <w:rFonts w:ascii="B Badr" w:cs="B Nazanin" w:hint="cs"/>
          <w:sz w:val="32"/>
          <w:szCs w:val="32"/>
          <w:rtl/>
        </w:rPr>
        <w:t>گردند</w:t>
      </w:r>
      <w:r w:rsidRPr="006D50E0">
        <w:rPr>
          <w:rFonts w:ascii="B Badr" w:cs="B Nazanin"/>
          <w:sz w:val="32"/>
          <w:szCs w:val="32"/>
        </w:rPr>
        <w:t>.</w:t>
      </w:r>
    </w:p>
    <w:p w:rsidR="008F58F3" w:rsidRPr="006D50E0" w:rsidRDefault="008F58F3" w:rsidP="008F58F3">
      <w:pPr>
        <w:autoSpaceDE w:val="0"/>
        <w:autoSpaceDN w:val="0"/>
        <w:bidi/>
        <w:adjustRightInd w:val="0"/>
        <w:spacing w:after="0" w:line="240" w:lineRule="auto"/>
        <w:rPr>
          <w:rFonts w:ascii="B Badr" w:cs="B Nazanin"/>
          <w:sz w:val="32"/>
          <w:szCs w:val="32"/>
          <w:rtl/>
        </w:rPr>
      </w:pPr>
    </w:p>
    <w:p w:rsidR="008F58F3" w:rsidRDefault="008F58F3" w:rsidP="00247D35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Nazanin"/>
          <w:color w:val="000000"/>
          <w:sz w:val="32"/>
          <w:szCs w:val="32"/>
          <w:rtl/>
        </w:rPr>
      </w:pPr>
    </w:p>
    <w:p w:rsidR="006D50E0" w:rsidRDefault="006D50E0" w:rsidP="006D50E0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Nazanin"/>
          <w:color w:val="000000"/>
          <w:sz w:val="32"/>
          <w:szCs w:val="32"/>
          <w:rtl/>
        </w:rPr>
      </w:pPr>
    </w:p>
    <w:p w:rsidR="006D50E0" w:rsidRDefault="006D50E0" w:rsidP="006D50E0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B Nazanin"/>
          <w:color w:val="000000"/>
          <w:sz w:val="32"/>
          <w:szCs w:val="32"/>
          <w:rtl/>
        </w:rPr>
      </w:pPr>
    </w:p>
    <w:p w:rsidR="006D50E0" w:rsidRPr="006D50E0" w:rsidRDefault="006D50E0" w:rsidP="006D50E0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Times New Roman,Bold" w:cs="B Nazanin"/>
          <w:color w:val="000000"/>
          <w:sz w:val="32"/>
          <w:szCs w:val="32"/>
        </w:rPr>
      </w:pPr>
      <w:r>
        <w:rPr>
          <w:rFonts w:ascii="Times New Roman,Bold" w:cs="B Nazanin" w:hint="cs"/>
          <w:color w:val="000000"/>
          <w:sz w:val="32"/>
          <w:szCs w:val="32"/>
          <w:rtl/>
        </w:rPr>
        <w:t>مسول فنی : فلاحی</w:t>
      </w:r>
    </w:p>
    <w:sectPr w:rsidR="006D50E0" w:rsidRPr="006D50E0" w:rsidSect="00406379">
      <w:pgSz w:w="11906" w:h="16838" w:code="9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 Za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Bad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2  Za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omic Sans MS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21CEC"/>
    <w:multiLevelType w:val="hybridMultilevel"/>
    <w:tmpl w:val="A9FA78F2"/>
    <w:lvl w:ilvl="0" w:tplc="86AE66F8">
      <w:start w:val="1"/>
      <w:numFmt w:val="bullet"/>
      <w:lvlText w:val="-"/>
      <w:lvlJc w:val="left"/>
      <w:pPr>
        <w:ind w:left="720" w:hanging="360"/>
      </w:pPr>
      <w:rPr>
        <w:rFonts w:ascii="Times New Roman,Bold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20DCD"/>
    <w:multiLevelType w:val="hybridMultilevel"/>
    <w:tmpl w:val="5FC46AC0"/>
    <w:lvl w:ilvl="0" w:tplc="F5D6B620">
      <w:start w:val="1"/>
      <w:numFmt w:val="bullet"/>
      <w:lvlText w:val="-"/>
      <w:lvlJc w:val="left"/>
      <w:pPr>
        <w:ind w:left="780" w:hanging="360"/>
      </w:pPr>
      <w:rPr>
        <w:rFonts w:ascii="Times New Roman,Bold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55F305D"/>
    <w:multiLevelType w:val="hybridMultilevel"/>
    <w:tmpl w:val="0C58ED9A"/>
    <w:lvl w:ilvl="0" w:tplc="E52E9A76">
      <w:start w:val="1"/>
      <w:numFmt w:val="bullet"/>
      <w:lvlText w:val="-"/>
      <w:lvlJc w:val="left"/>
      <w:pPr>
        <w:ind w:left="720" w:hanging="360"/>
      </w:pPr>
      <w:rPr>
        <w:rFonts w:ascii="Times New Roman,Bold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8F3"/>
    <w:rsid w:val="00021432"/>
    <w:rsid w:val="00192D8A"/>
    <w:rsid w:val="00247D35"/>
    <w:rsid w:val="003E288E"/>
    <w:rsid w:val="003F7A30"/>
    <w:rsid w:val="00406379"/>
    <w:rsid w:val="004A5D47"/>
    <w:rsid w:val="006D50E0"/>
    <w:rsid w:val="008D17E4"/>
    <w:rsid w:val="008D62F4"/>
    <w:rsid w:val="008F58F3"/>
    <w:rsid w:val="00B27AB0"/>
    <w:rsid w:val="00B45145"/>
    <w:rsid w:val="00BE3AA1"/>
    <w:rsid w:val="00D25238"/>
    <w:rsid w:val="00D50935"/>
    <w:rsid w:val="00DD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8B194"/>
  <w15:docId w15:val="{5531B33F-5E60-413F-B7E9-3B3746547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58F3"/>
    <w:pPr>
      <w:ind w:left="720"/>
      <w:contextualSpacing/>
    </w:pPr>
  </w:style>
  <w:style w:type="table" w:styleId="TableGrid">
    <w:name w:val="Table Grid"/>
    <w:basedOn w:val="TableNormal"/>
    <w:uiPriority w:val="59"/>
    <w:rsid w:val="008F58F3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7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D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6DE6B-C9BB-41EA-B2CD-9C7DC586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Windows User</cp:lastModifiedBy>
  <cp:revision>24</cp:revision>
  <cp:lastPrinted>2022-12-01T09:51:00Z</cp:lastPrinted>
  <dcterms:created xsi:type="dcterms:W3CDTF">2018-11-16T09:16:00Z</dcterms:created>
  <dcterms:modified xsi:type="dcterms:W3CDTF">2022-12-01T09:51:00Z</dcterms:modified>
</cp:coreProperties>
</file>